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DF" w:rsidRPr="00F16CC1" w:rsidRDefault="003745DF" w:rsidP="00F16CC1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  <w:r w:rsidRPr="00F16CC1">
        <w:rPr>
          <w:rFonts w:ascii="Times New Roman" w:hAnsi="Times New Roman"/>
          <w:b/>
          <w:sz w:val="32"/>
          <w:szCs w:val="32"/>
        </w:rPr>
        <w:t>Timetable for Convention and Show Events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  <w:b/>
          <w:u w:val="single"/>
        </w:rPr>
      </w:pPr>
    </w:p>
    <w:p w:rsidR="003745DF" w:rsidRDefault="003745DF" w:rsidP="00F16CC1">
      <w:pPr>
        <w:pStyle w:val="NoSpacing"/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Wednesday, April 18</w:t>
      </w:r>
      <w:r>
        <w:rPr>
          <w:rFonts w:ascii="Times New Roman" w:hAnsi="Times New Roman"/>
          <w:b/>
          <w:u w:val="single"/>
          <w:vertAlign w:val="superscript"/>
        </w:rPr>
        <w:t>th</w:t>
      </w:r>
      <w:r>
        <w:rPr>
          <w:rFonts w:ascii="Times New Roman" w:hAnsi="Times New Roman"/>
          <w:u w:val="single"/>
          <w:vertAlign w:val="superscript"/>
        </w:rPr>
        <w:t xml:space="preserve">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Flowers for Judging School III are set up</w:t>
      </w:r>
    </w:p>
    <w:p w:rsidR="003745DF" w:rsidRDefault="003745DF" w:rsidP="00F16CC1">
      <w:pPr>
        <w:pStyle w:val="NoSpacing"/>
        <w:ind w:left="2880" w:hanging="2880"/>
        <w:jc w:val="both"/>
        <w:rPr>
          <w:rFonts w:ascii="Times New Roman" w:hAnsi="Times New Roman"/>
        </w:rPr>
      </w:pPr>
    </w:p>
    <w:p w:rsidR="003745DF" w:rsidRDefault="003745DF" w:rsidP="00F16CC1">
      <w:pPr>
        <w:pStyle w:val="NoSpacing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Thursday, April 19</w:t>
      </w:r>
      <w:r>
        <w:rPr>
          <w:rFonts w:ascii="Times New Roman" w:hAnsi="Times New Roman"/>
          <w:b/>
          <w:u w:val="single"/>
          <w:vertAlign w:val="superscript"/>
        </w:rPr>
        <w:t>th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8:30 AM - 4:30 PM</w:t>
      </w:r>
      <w:r>
        <w:rPr>
          <w:rFonts w:ascii="Times New Roman" w:hAnsi="Times New Roman"/>
        </w:rPr>
        <w:t xml:space="preserve"> Judging School III</w:t>
      </w:r>
    </w:p>
    <w:p w:rsidR="003745DF" w:rsidRDefault="003745DF" w:rsidP="00F16CC1">
      <w:pPr>
        <w:pStyle w:val="NoSpacing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Set up for Show horticulture, design, photography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Set up for vendors and for boutique</w:t>
      </w:r>
    </w:p>
    <w:p w:rsidR="003745DF" w:rsidRDefault="003745DF" w:rsidP="00F16CC1">
      <w:pPr>
        <w:pStyle w:val="NoSpacing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3:00 PM to midnight</w:t>
      </w:r>
      <w:r>
        <w:rPr>
          <w:rFonts w:ascii="Times New Roman" w:hAnsi="Times New Roman"/>
        </w:rPr>
        <w:t xml:space="preserve"> - Entries accepted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4:00 - 8:00 PM</w:t>
      </w:r>
      <w:r>
        <w:rPr>
          <w:rFonts w:ascii="Times New Roman" w:hAnsi="Times New Roman"/>
        </w:rPr>
        <w:t xml:space="preserve"> - Convention sign-in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4:00 PM</w:t>
      </w:r>
      <w:r>
        <w:rPr>
          <w:rFonts w:ascii="Times New Roman" w:hAnsi="Times New Roman"/>
        </w:rPr>
        <w:t xml:space="preserve"> Youth Workshop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7:00 PM Newcomer’s Reception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  <w:b/>
        </w:rPr>
      </w:pPr>
    </w:p>
    <w:p w:rsidR="003745DF" w:rsidRDefault="003745DF" w:rsidP="00F16CC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Friday, April 20</w:t>
      </w:r>
      <w:r>
        <w:rPr>
          <w:rFonts w:ascii="Times New Roman" w:hAnsi="Times New Roman"/>
          <w:b/>
          <w:u w:val="single"/>
          <w:vertAlign w:val="superscript"/>
        </w:rPr>
        <w:t>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12:01 - 9:00 AM</w:t>
      </w:r>
      <w:r>
        <w:rPr>
          <w:rFonts w:ascii="Times New Roman" w:hAnsi="Times New Roman"/>
        </w:rPr>
        <w:t xml:space="preserve"> - Entries accepted</w:t>
      </w:r>
    </w:p>
    <w:p w:rsidR="003745DF" w:rsidRDefault="003745DF" w:rsidP="00F16CC1">
      <w:pPr>
        <w:pStyle w:val="NoSpacing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8:00 - 10:00 AM</w:t>
      </w:r>
      <w:r>
        <w:rPr>
          <w:rFonts w:ascii="Times New Roman" w:hAnsi="Times New Roman"/>
        </w:rPr>
        <w:t xml:space="preserve"> - Convention sign-in continues</w:t>
      </w:r>
    </w:p>
    <w:p w:rsidR="003745DF" w:rsidRDefault="003745DF" w:rsidP="00F16CC1">
      <w:pPr>
        <w:pStyle w:val="NoSpacing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9:00 AM</w:t>
      </w:r>
      <w:r>
        <w:rPr>
          <w:rFonts w:ascii="Times New Roman" w:hAnsi="Times New Roman"/>
        </w:rPr>
        <w:t xml:space="preserve"> - Bus departs for optional Inner Harbor/Aquarium tour</w:t>
      </w:r>
    </w:p>
    <w:p w:rsidR="003745DF" w:rsidRDefault="003745DF" w:rsidP="00F16CC1">
      <w:pPr>
        <w:pStyle w:val="NoSpacing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9:00 AM</w:t>
      </w:r>
      <w:r>
        <w:rPr>
          <w:rFonts w:ascii="Times New Roman" w:hAnsi="Times New Roman"/>
        </w:rPr>
        <w:t xml:space="preserve"> - Judges and Clerks Coffee and instructions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9:30 AM</w:t>
      </w:r>
      <w:r>
        <w:rPr>
          <w:rFonts w:ascii="Times New Roman" w:hAnsi="Times New Roman"/>
        </w:rPr>
        <w:t xml:space="preserve"> - Judging begins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12:00 noon</w:t>
      </w:r>
      <w:r>
        <w:rPr>
          <w:rFonts w:ascii="Times New Roman" w:hAnsi="Times New Roman"/>
        </w:rPr>
        <w:t xml:space="preserve"> - Boutique opens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1:00 PM</w:t>
      </w:r>
      <w:r>
        <w:rPr>
          <w:rFonts w:ascii="Times New Roman" w:hAnsi="Times New Roman"/>
        </w:rPr>
        <w:t xml:space="preserve"> - Judges Luncheon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2:00 PM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 Show open 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3:30 PM – 5:30</w:t>
      </w:r>
      <w:r>
        <w:rPr>
          <w:rFonts w:ascii="Times New Roman" w:hAnsi="Times New Roman"/>
        </w:rPr>
        <w:t xml:space="preserve"> PM Outgoing ADS Board meeting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6:00 PM</w:t>
      </w:r>
      <w:r>
        <w:rPr>
          <w:rFonts w:ascii="Times New Roman" w:hAnsi="Times New Roman"/>
        </w:rPr>
        <w:t xml:space="preserve"> - Cash bar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7:00 PM</w:t>
      </w:r>
      <w:r>
        <w:rPr>
          <w:rFonts w:ascii="Times New Roman" w:hAnsi="Times New Roman"/>
        </w:rPr>
        <w:t xml:space="preserve"> - Awards Dinner and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Annual Meeting of the ADS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  <w:b/>
        </w:rPr>
      </w:pPr>
    </w:p>
    <w:p w:rsidR="003745DF" w:rsidRDefault="003745DF" w:rsidP="00F16CC1">
      <w:pPr>
        <w:pStyle w:val="NoSpacing"/>
        <w:ind w:left="2880" w:hanging="288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Saturday, April 21</w:t>
      </w:r>
      <w:r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ab/>
        <w:t>8:00 AM</w:t>
      </w:r>
      <w:r>
        <w:rPr>
          <w:rFonts w:ascii="Times New Roman" w:hAnsi="Times New Roman"/>
        </w:rPr>
        <w:t xml:space="preserve"> - Optional breakfast with featured speaker on Miniatures, or optional 'Just Breakfast'   </w:t>
      </w:r>
    </w:p>
    <w:p w:rsidR="003745DF" w:rsidRDefault="003745DF" w:rsidP="00F16CC1">
      <w:pPr>
        <w:pStyle w:val="NoSpacing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9:00 AM</w:t>
      </w:r>
      <w:r>
        <w:rPr>
          <w:rFonts w:ascii="Times New Roman" w:hAnsi="Times New Roman"/>
        </w:rPr>
        <w:t xml:space="preserve"> - Boutique opens </w:t>
      </w:r>
    </w:p>
    <w:p w:rsidR="003745DF" w:rsidRDefault="003745DF" w:rsidP="00F16CC1">
      <w:pPr>
        <w:pStyle w:val="NoSpacing"/>
        <w:ind w:left="7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9:00 AM -  5:00 PM - Show Open</w:t>
      </w:r>
    </w:p>
    <w:p w:rsidR="003745DF" w:rsidRDefault="003745DF" w:rsidP="00F16CC1">
      <w:pPr>
        <w:pStyle w:val="NoSpacing"/>
        <w:ind w:left="144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9:00 AM</w:t>
      </w:r>
      <w:r>
        <w:rPr>
          <w:rFonts w:ascii="Times New Roman" w:hAnsi="Times New Roman"/>
        </w:rPr>
        <w:t xml:space="preserve"> - 1st morning Seminar:  Choice of ‘Upper Division Daffodils',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'Keeping Daffodils Healthy in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Small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Garden</w:t>
          </w:r>
        </w:smartTag>
      </w:smartTag>
      <w:r>
        <w:rPr>
          <w:rFonts w:ascii="Times New Roman" w:hAnsi="Times New Roman"/>
        </w:rPr>
        <w:t>' or</w:t>
      </w:r>
    </w:p>
    <w:p w:rsidR="003745DF" w:rsidRDefault="003745DF" w:rsidP="00F16CC1">
      <w:pPr>
        <w:pStyle w:val="NoSpacing"/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'Here Come the Classics: 1940 - 1969 Introductions'</w:t>
      </w:r>
    </w:p>
    <w:p w:rsidR="003745DF" w:rsidRDefault="003745DF" w:rsidP="00F16CC1">
      <w:pPr>
        <w:pStyle w:val="NoSpacing"/>
        <w:ind w:left="144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10:00 AM</w:t>
      </w:r>
      <w:r>
        <w:rPr>
          <w:rFonts w:ascii="Times New Roman" w:hAnsi="Times New Roman"/>
        </w:rPr>
        <w:t xml:space="preserve"> - 2nd morning Seminar:  s</w:t>
      </w:r>
      <w:r w:rsidRPr="00F16CC1">
        <w:rPr>
          <w:rFonts w:ascii="Times New Roman" w:hAnsi="Times New Roman"/>
        </w:rPr>
        <w:t>ame topics as 9:</w:t>
      </w:r>
      <w:r>
        <w:rPr>
          <w:rFonts w:ascii="Times New Roman" w:hAnsi="Times New Roman"/>
        </w:rPr>
        <w:t>00 AM Seminar</w:t>
      </w:r>
    </w:p>
    <w:p w:rsidR="003745DF" w:rsidRDefault="003745DF" w:rsidP="00F16CC1">
      <w:pPr>
        <w:pStyle w:val="NoSpacing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11:30 AM - 12:30 PM</w:t>
      </w:r>
      <w:r>
        <w:rPr>
          <w:rFonts w:ascii="Times New Roman" w:hAnsi="Times New Roman"/>
        </w:rPr>
        <w:t xml:space="preserve"> - Lunch with Michael Raupp,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Maryland</w:t>
          </w:r>
        </w:smartTag>
      </w:smartTag>
      <w:r>
        <w:rPr>
          <w:rFonts w:ascii="Times New Roman" w:hAnsi="Times New Roman"/>
        </w:rPr>
        <w:t xml:space="preserve"> entomologist</w:t>
      </w:r>
    </w:p>
    <w:p w:rsidR="003745DF" w:rsidRDefault="003745DF" w:rsidP="00F16CC1">
      <w:pPr>
        <w:pStyle w:val="NoSpacing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1:00 PM - 2:00 PM</w:t>
      </w:r>
      <w:r>
        <w:rPr>
          <w:rFonts w:ascii="Times New Roman" w:hAnsi="Times New Roman"/>
        </w:rPr>
        <w:t xml:space="preserve"> 1st afternoon Seminar:  Choice of 'Incorporating Daffodils into the Landscape',</w:t>
      </w:r>
    </w:p>
    <w:p w:rsidR="003745DF" w:rsidRDefault="003745DF" w:rsidP="00F16CC1">
      <w:pPr>
        <w:pStyle w:val="NoSpacing"/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'Hybridizing for Beginners' or</w:t>
      </w:r>
    </w:p>
    <w:p w:rsidR="003745DF" w:rsidRDefault="003745DF" w:rsidP="00F16CC1">
      <w:pPr>
        <w:pStyle w:val="NoSpacing"/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'The Toughest Problems for Judges” (Judges Refresher)</w:t>
      </w:r>
    </w:p>
    <w:p w:rsidR="003745DF" w:rsidRDefault="003745DF" w:rsidP="00F16CC1">
      <w:pPr>
        <w:pStyle w:val="NoSpacing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2:00 PM - 3:00 PM</w:t>
      </w:r>
      <w:r>
        <w:rPr>
          <w:rFonts w:ascii="Times New Roman" w:hAnsi="Times New Roman"/>
        </w:rPr>
        <w:t xml:space="preserve"> 2nd afternoon Seminar: s</w:t>
      </w:r>
      <w:r w:rsidRPr="00F16CC1">
        <w:rPr>
          <w:rFonts w:ascii="Times New Roman" w:hAnsi="Times New Roman"/>
        </w:rPr>
        <w:t>ame topics  as 1 p.m.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5:00 PM - 6:45 PM</w:t>
      </w:r>
      <w:r>
        <w:rPr>
          <w:rFonts w:ascii="Times New Roman" w:hAnsi="Times New Roman"/>
        </w:rPr>
        <w:t xml:space="preserve"> Cash bar and bulb auction</w:t>
      </w:r>
    </w:p>
    <w:p w:rsidR="003745DF" w:rsidRDefault="003745DF" w:rsidP="00F16CC1">
      <w:pPr>
        <w:pStyle w:val="NoSpacing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7:00 PM</w:t>
      </w:r>
      <w:r>
        <w:rPr>
          <w:rFonts w:ascii="Times New Roman" w:hAnsi="Times New Roman"/>
        </w:rPr>
        <w:t xml:space="preserve"> - Dinner featuring speaker Brent Heath, owner of Brent and </w:t>
      </w:r>
    </w:p>
    <w:p w:rsidR="003745DF" w:rsidRDefault="003745DF" w:rsidP="00F16CC1">
      <w:pPr>
        <w:pStyle w:val="NoSpacing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Becky’s Bulbs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Breakdown of the show</w:t>
      </w:r>
    </w:p>
    <w:p w:rsidR="003745DF" w:rsidRDefault="003745DF" w:rsidP="00F16CC1">
      <w:pPr>
        <w:pStyle w:val="NoSpacing"/>
        <w:jc w:val="both"/>
        <w:rPr>
          <w:rFonts w:ascii="Times New Roman" w:hAnsi="Times New Roman"/>
          <w:b/>
        </w:rPr>
      </w:pPr>
    </w:p>
    <w:p w:rsidR="003745DF" w:rsidRDefault="003745DF" w:rsidP="00F16CC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Sunday, April 22</w:t>
      </w:r>
      <w:r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745DF" w:rsidRDefault="003745DF" w:rsidP="00F16CC1">
      <w:pPr>
        <w:pStyle w:val="NoSpacing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8:00 AM</w:t>
      </w:r>
      <w:r>
        <w:rPr>
          <w:rFonts w:ascii="Times New Roman" w:hAnsi="Times New Roman"/>
        </w:rPr>
        <w:t xml:space="preserve"> - Optional breakfast with featured speaker, garden writer Art Wolk, or optional “Just Breakfast'”</w:t>
      </w:r>
    </w:p>
    <w:p w:rsidR="003745DF" w:rsidRDefault="003745DF" w:rsidP="00F16CC1">
      <w:pPr>
        <w:pStyle w:val="NoSpacing"/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9:00 AM</w:t>
      </w:r>
      <w:r>
        <w:rPr>
          <w:rFonts w:ascii="Times New Roman" w:hAnsi="Times New Roman"/>
        </w:rPr>
        <w:t xml:space="preserve"> - Buses depart for tours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Ladew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Topiary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Gardens</w:t>
          </w:r>
        </w:smartTag>
      </w:smartTag>
      <w:r>
        <w:rPr>
          <w:rFonts w:ascii="Times New Roman" w:hAnsi="Times New Roman"/>
        </w:rPr>
        <w:t xml:space="preserve"> and</w:t>
      </w:r>
    </w:p>
    <w:p w:rsidR="003745DF" w:rsidRPr="00F16CC1" w:rsidRDefault="003745DF" w:rsidP="00F16CC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 private gardens lunch included</w:t>
      </w:r>
    </w:p>
    <w:p w:rsidR="003745DF" w:rsidRDefault="003745DF" w:rsidP="00F16CC1">
      <w:pPr>
        <w:pStyle w:val="NoSpacing"/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4:00 PM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- 5:30 PM  </w:t>
      </w:r>
      <w:bookmarkStart w:id="0" w:name="_GoBack"/>
      <w:bookmarkEnd w:id="0"/>
      <w:r>
        <w:rPr>
          <w:rFonts w:ascii="Times New Roman" w:hAnsi="Times New Roman"/>
        </w:rPr>
        <w:t>Incoming ADS Board meeting</w:t>
      </w:r>
    </w:p>
    <w:p w:rsidR="003745DF" w:rsidRDefault="003745DF" w:rsidP="00F16CC1">
      <w:pPr>
        <w:pStyle w:val="NoSpacing"/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6:00 PM</w:t>
      </w:r>
      <w:r>
        <w:rPr>
          <w:rFonts w:ascii="Times New Roman" w:hAnsi="Times New Roman"/>
        </w:rPr>
        <w:t xml:space="preserve">    Cash bar</w:t>
      </w:r>
    </w:p>
    <w:p w:rsidR="003745DF" w:rsidRDefault="003745DF" w:rsidP="00F16CC1">
      <w:pPr>
        <w:pStyle w:val="NoSpacing"/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7:00 PM</w:t>
      </w:r>
      <w:r>
        <w:rPr>
          <w:rFonts w:ascii="Times New Roman" w:hAnsi="Times New Roman"/>
        </w:rPr>
        <w:t xml:space="preserve">      Dinner featuring speaker Fran Flannigan </w:t>
      </w:r>
    </w:p>
    <w:p w:rsidR="003745DF" w:rsidRDefault="003745DF" w:rsidP="00F16CC1">
      <w:pPr>
        <w:pStyle w:val="NoSpacing"/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</w:t>
      </w:r>
      <w:smartTag w:uri="urn:schemas-microsoft-com:office:smarttags" w:element="place">
        <w:r>
          <w:rPr>
            <w:rFonts w:ascii="Times New Roman" w:hAnsi="Times New Roman"/>
          </w:rPr>
          <w:t>Chesapeake Bay</w:t>
        </w:r>
      </w:smartTag>
      <w:r>
        <w:rPr>
          <w:rFonts w:ascii="Times New Roman" w:hAnsi="Times New Roman"/>
        </w:rPr>
        <w:t xml:space="preserve"> Foundation</w:t>
      </w:r>
    </w:p>
    <w:p w:rsidR="003745DF" w:rsidRDefault="003745DF" w:rsidP="00F16CC1">
      <w:pPr>
        <w:pStyle w:val="NoSpacing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Invitation to the 2013 ADS Convention</w:t>
      </w:r>
    </w:p>
    <w:p w:rsidR="003745DF" w:rsidRDefault="003745DF" w:rsidP="00F16CC1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Kisses and goodbye hugs!</w:t>
      </w:r>
    </w:p>
    <w:p w:rsidR="003745DF" w:rsidRDefault="003745DF"/>
    <w:sectPr w:rsidR="003745DF" w:rsidSect="00F16CC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CC1"/>
    <w:rsid w:val="003745DF"/>
    <w:rsid w:val="0060522D"/>
    <w:rsid w:val="008C7665"/>
    <w:rsid w:val="00BE3F4F"/>
    <w:rsid w:val="00F16CC1"/>
    <w:rsid w:val="00F43A4D"/>
    <w:rsid w:val="00F6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16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340</Words>
  <Characters>1940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Convention and Show Events</dc:title>
  <dc:subject/>
  <dc:creator>Julie</dc:creator>
  <cp:keywords/>
  <dc:description/>
  <cp:lastModifiedBy>Paul Minch</cp:lastModifiedBy>
  <cp:revision>3</cp:revision>
  <dcterms:created xsi:type="dcterms:W3CDTF">2011-11-06T22:59:00Z</dcterms:created>
  <dcterms:modified xsi:type="dcterms:W3CDTF">2011-11-06T23:19:00Z</dcterms:modified>
</cp:coreProperties>
</file>